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73F" w:rsidRDefault="0056773F">
      <w:pPr>
        <w:rPr>
          <w:b/>
        </w:rPr>
      </w:pPr>
      <w:r>
        <w:rPr>
          <w:b/>
        </w:rPr>
        <w:t xml:space="preserve">A Birth Certificate </w:t>
      </w:r>
      <w:r w:rsidR="003A2EA1">
        <w:rPr>
          <w:b/>
        </w:rPr>
        <w:t>for Project QGIS4BoundarySurvey</w:t>
      </w:r>
      <w:r>
        <w:rPr>
          <w:b/>
        </w:rPr>
        <w:t>?</w:t>
      </w:r>
    </w:p>
    <w:p w:rsidR="00035550" w:rsidRDefault="0056773F">
      <w:r>
        <w:t xml:space="preserve">The qgis2017 </w:t>
      </w:r>
      <w:r w:rsidR="00035550">
        <w:t>p</w:t>
      </w:r>
      <w:r>
        <w:t>oster</w:t>
      </w:r>
      <w:r w:rsidR="00035550">
        <w:t>:</w:t>
      </w:r>
      <w:r>
        <w:t xml:space="preserve"> </w:t>
      </w:r>
      <w:r w:rsidR="00035550">
        <w:t>‘</w:t>
      </w:r>
      <w:r w:rsidR="00035550" w:rsidRPr="00035550">
        <w:t>QGIS, Standardization, and Surveying and Recording of Land Parcels</w:t>
      </w:r>
      <w:r w:rsidR="00035550">
        <w:t>’ tell abo</w:t>
      </w:r>
      <w:r w:rsidR="00633309">
        <w:t>ut a new OGC standard, InfraGML;</w:t>
      </w:r>
      <w:r w:rsidR="00035550">
        <w:t xml:space="preserve"> suggest a QGIS-based system as platf</w:t>
      </w:r>
      <w:r w:rsidR="00633309">
        <w:t>orm for InfraGML implementation;</w:t>
      </w:r>
      <w:r w:rsidR="00035550">
        <w:t xml:space="preserve"> and report on the development of the idea so far.</w:t>
      </w:r>
    </w:p>
    <w:p w:rsidR="00452609" w:rsidRDefault="00035550">
      <w:r>
        <w:t>The purpose of</w:t>
      </w:r>
      <w:r w:rsidR="004E21EE">
        <w:t xml:space="preserve"> this p</w:t>
      </w:r>
      <w:r w:rsidR="00665488">
        <w:t xml:space="preserve">resentation is to introduce </w:t>
      </w:r>
      <w:r w:rsidR="004E21EE">
        <w:t>main el</w:t>
      </w:r>
      <w:r w:rsidR="00930E06">
        <w:t>ements of the standard and its</w:t>
      </w:r>
      <w:r w:rsidR="004E21EE">
        <w:t xml:space="preserve"> preliminary implementation</w:t>
      </w:r>
      <w:r w:rsidR="006608E2">
        <w:t xml:space="preserve"> in QGIS</w:t>
      </w:r>
      <w:r w:rsidR="00ED7A8E">
        <w:t xml:space="preserve">. </w:t>
      </w:r>
      <w:r w:rsidR="007E609C">
        <w:t xml:space="preserve">Core concepts </w:t>
      </w:r>
      <w:r w:rsidR="00FD1794">
        <w:t>include</w:t>
      </w:r>
      <w:r w:rsidR="007E609C">
        <w:t xml:space="preserve"> LandP</w:t>
      </w:r>
      <w:r w:rsidR="00FD1794">
        <w:t>arcel and</w:t>
      </w:r>
      <w:r w:rsidR="007E609C">
        <w:t xml:space="preserve"> B</w:t>
      </w:r>
      <w:r w:rsidR="00FD1794">
        <w:t>oundingElements</w:t>
      </w:r>
      <w:r w:rsidR="003A2EA1">
        <w:t>. B</w:t>
      </w:r>
      <w:r w:rsidR="007E609C">
        <w:t>ecause the boundary is</w:t>
      </w:r>
      <w:r w:rsidR="007D57F9">
        <w:t xml:space="preserve"> of</w:t>
      </w:r>
      <w:r w:rsidR="007E609C">
        <w:t xml:space="preserve"> legal nature, the stan</w:t>
      </w:r>
      <w:r w:rsidR="00FD1794">
        <w:t>dard applies</w:t>
      </w:r>
      <w:r w:rsidR="007E609C">
        <w:t xml:space="preserve"> a minimum of legal concepts. </w:t>
      </w:r>
      <w:r w:rsidR="00FD1794">
        <w:t>Also, Statement belong to core concepts: the signing of documents is an instrument of rule of law. A challenge is to structure the software to accommodate countries with different level</w:t>
      </w:r>
      <w:r w:rsidR="00D74095">
        <w:t>s</w:t>
      </w:r>
      <w:r w:rsidR="00FD1794">
        <w:t xml:space="preserve"> of rule of law. </w:t>
      </w:r>
      <w:r w:rsidR="00452609">
        <w:t xml:space="preserve">In technical terms: </w:t>
      </w:r>
      <w:r w:rsidR="009B1A7D">
        <w:t>to provide</w:t>
      </w:r>
      <w:bookmarkStart w:id="0" w:name="_GoBack"/>
      <w:bookmarkEnd w:id="0"/>
      <w:r w:rsidR="00452609">
        <w:t xml:space="preserve"> a common software structure between the existing pro-poor Social Tenure Domain Model (STDM) and InfraGML.</w:t>
      </w:r>
    </w:p>
    <w:p w:rsidR="002F1672" w:rsidRDefault="005053F6">
      <w:r>
        <w:t>C</w:t>
      </w:r>
      <w:r w:rsidR="004E21EE">
        <w:t>rowdsourced data c</w:t>
      </w:r>
      <w:r w:rsidR="006608E2">
        <w:t xml:space="preserve">ollection </w:t>
      </w:r>
      <w:r>
        <w:t>has provided us with Wikipedia and with OpenStreetMap, and research has explored its potential for recording of boundaries</w:t>
      </w:r>
      <w:r w:rsidR="006608E2">
        <w:t>.</w:t>
      </w:r>
      <w:r w:rsidR="006F526F">
        <w:t xml:space="preserve"> ‘</w:t>
      </w:r>
      <w:r w:rsidR="00452609">
        <w:t>[V]</w:t>
      </w:r>
      <w:r w:rsidR="006F526F" w:rsidRPr="006F526F">
        <w:t xml:space="preserve">isible objects are indicators for (ownership) boundaries, but they </w:t>
      </w:r>
      <w:r w:rsidR="006F526F">
        <w:t>d</w:t>
      </w:r>
      <w:r w:rsidR="006F526F" w:rsidRPr="006F526F">
        <w:t>o not necessarily coincide with them. Rights themselves are not observable.</w:t>
      </w:r>
      <w:r w:rsidR="006F526F">
        <w:t xml:space="preserve">’ (Navratil, Frank, 2013). </w:t>
      </w:r>
      <w:r w:rsidR="007F1846">
        <w:t>In fact, signed documents are also visible objects, but power relations in the local community may dilute th</w:t>
      </w:r>
      <w:r w:rsidR="00665488">
        <w:t>eir testimony. However</w:t>
      </w:r>
      <w:r w:rsidR="007F1846">
        <w:t xml:space="preserve">, </w:t>
      </w:r>
      <w:r w:rsidR="00665488">
        <w:t xml:space="preserve">case studies performed </w:t>
      </w:r>
      <w:r w:rsidR="00BA61B8">
        <w:t>in</w:t>
      </w:r>
      <w:r w:rsidR="00D53A19">
        <w:t xml:space="preserve"> Kenya</w:t>
      </w:r>
      <w:r w:rsidR="00BA61B8">
        <w:t xml:space="preserve"> </w:t>
      </w:r>
      <w:r w:rsidR="00665488">
        <w:t xml:space="preserve">suggest ways of adopting </w:t>
      </w:r>
      <w:r w:rsidR="00665488" w:rsidRPr="00665488">
        <w:t>informal</w:t>
      </w:r>
      <w:r w:rsidR="00452609">
        <w:t>,</w:t>
      </w:r>
      <w:r w:rsidR="00665488" w:rsidRPr="00665488">
        <w:t xml:space="preserve"> </w:t>
      </w:r>
      <w:r w:rsidR="00452609">
        <w:t xml:space="preserve">STDM-structured </w:t>
      </w:r>
      <w:r>
        <w:t>data collection</w:t>
      </w:r>
      <w:r w:rsidR="00665488">
        <w:t xml:space="preserve"> in</w:t>
      </w:r>
      <w:r>
        <w:t>to</w:t>
      </w:r>
      <w:r w:rsidR="00665488">
        <w:t xml:space="preserve"> formal land administration systems</w:t>
      </w:r>
      <w:r w:rsidR="002F1672">
        <w:t xml:space="preserve"> </w:t>
      </w:r>
      <w:r w:rsidR="00BA61B8">
        <w:t>(Siriba, Dalyot, 2017)</w:t>
      </w:r>
      <w:r>
        <w:t xml:space="preserve">. </w:t>
      </w:r>
    </w:p>
    <w:p w:rsidR="004E21EE" w:rsidRDefault="006608E2">
      <w:r>
        <w:t xml:space="preserve">The proposer is a 76 year professor emeritus and amateur </w:t>
      </w:r>
      <w:r w:rsidR="006F526F">
        <w:t xml:space="preserve">software </w:t>
      </w:r>
      <w:r>
        <w:t xml:space="preserve">programmer, who hereby invites entrepreneurs, professional mourners and magicians to </w:t>
      </w:r>
      <w:r w:rsidR="00930E06">
        <w:t xml:space="preserve">influence </w:t>
      </w:r>
      <w:r w:rsidR="00D74095">
        <w:t xml:space="preserve">this </w:t>
      </w:r>
      <w:r w:rsidR="00930E06">
        <w:t>project idea.</w:t>
      </w:r>
    </w:p>
    <w:sectPr w:rsidR="004E21E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03B"/>
    <w:rsid w:val="00035550"/>
    <w:rsid w:val="0011695D"/>
    <w:rsid w:val="002262FF"/>
    <w:rsid w:val="0029234E"/>
    <w:rsid w:val="002F1672"/>
    <w:rsid w:val="00305D27"/>
    <w:rsid w:val="00395223"/>
    <w:rsid w:val="003A2EA1"/>
    <w:rsid w:val="004024BB"/>
    <w:rsid w:val="004505D3"/>
    <w:rsid w:val="00452609"/>
    <w:rsid w:val="0047609B"/>
    <w:rsid w:val="00495E2A"/>
    <w:rsid w:val="004E21EE"/>
    <w:rsid w:val="005053F6"/>
    <w:rsid w:val="0056773F"/>
    <w:rsid w:val="00633309"/>
    <w:rsid w:val="006608E2"/>
    <w:rsid w:val="00665488"/>
    <w:rsid w:val="006F526F"/>
    <w:rsid w:val="007631DE"/>
    <w:rsid w:val="007D57F9"/>
    <w:rsid w:val="007E609C"/>
    <w:rsid w:val="007F1846"/>
    <w:rsid w:val="00817A89"/>
    <w:rsid w:val="0092291B"/>
    <w:rsid w:val="00930E06"/>
    <w:rsid w:val="00951E7C"/>
    <w:rsid w:val="009B1A7D"/>
    <w:rsid w:val="00B37401"/>
    <w:rsid w:val="00B75AC0"/>
    <w:rsid w:val="00BA09ED"/>
    <w:rsid w:val="00BA61B8"/>
    <w:rsid w:val="00C72F66"/>
    <w:rsid w:val="00C916FE"/>
    <w:rsid w:val="00D1169C"/>
    <w:rsid w:val="00D53A19"/>
    <w:rsid w:val="00D60CFC"/>
    <w:rsid w:val="00D662CB"/>
    <w:rsid w:val="00D74095"/>
    <w:rsid w:val="00D81EB5"/>
    <w:rsid w:val="00DE703B"/>
    <w:rsid w:val="00E3366F"/>
    <w:rsid w:val="00E61B7D"/>
    <w:rsid w:val="00ED3B5B"/>
    <w:rsid w:val="00ED7A8E"/>
    <w:rsid w:val="00EE19A9"/>
    <w:rsid w:val="00F44B01"/>
    <w:rsid w:val="00FC764C"/>
    <w:rsid w:val="00FD1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23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23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1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628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Aalborg Universitet</Company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 Stubkjær</dc:creator>
  <cp:lastModifiedBy>Erik Stubkjær</cp:lastModifiedBy>
  <cp:revision>8</cp:revision>
  <dcterms:created xsi:type="dcterms:W3CDTF">2017-05-13T10:03:00Z</dcterms:created>
  <dcterms:modified xsi:type="dcterms:W3CDTF">2017-05-14T13:47:00Z</dcterms:modified>
</cp:coreProperties>
</file>